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66" w:rsidRDefault="00B17366" w:rsidP="00B17366">
      <w:pPr>
        <w:tabs>
          <w:tab w:val="left" w:pos="360"/>
        </w:tabs>
        <w:ind w:left="-709" w:firstLine="709"/>
        <w:rPr>
          <w:rFonts w:ascii="Calibri" w:eastAsia="Times New Roman" w:hAnsi="Calibri" w:cs="Times New Roman"/>
          <w:sz w:val="28"/>
          <w:szCs w:val="28"/>
          <w:lang w:val="uk-UA"/>
        </w:rPr>
      </w:pPr>
      <w:r w:rsidRPr="00375C6F">
        <w:rPr>
          <w:rFonts w:ascii="Calibri" w:eastAsia="Times New Roman" w:hAnsi="Calibri" w:cs="Times New Roman"/>
          <w:sz w:val="28"/>
          <w:szCs w:val="28"/>
          <w:lang w:val="uk-UA"/>
        </w:rPr>
        <w:t xml:space="preserve">    </w:t>
      </w:r>
      <w:r>
        <w:rPr>
          <w:rFonts w:ascii="Calibri" w:eastAsia="Times New Roman" w:hAnsi="Calibri" w:cs="Times New Roman"/>
          <w:sz w:val="28"/>
          <w:szCs w:val="28"/>
          <w:lang w:val="uk-UA"/>
        </w:rPr>
        <w:t xml:space="preserve">                           </w:t>
      </w:r>
    </w:p>
    <w:p w:rsidR="00B17366" w:rsidRDefault="00B17366" w:rsidP="00B17366">
      <w:pPr>
        <w:tabs>
          <w:tab w:val="left" w:pos="360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Calibri" w:eastAsia="Times New Roman" w:hAnsi="Calibri" w:cs="Times New Roman"/>
          <w:sz w:val="28"/>
          <w:szCs w:val="28"/>
          <w:lang w:val="uk-UA"/>
        </w:rPr>
        <w:t xml:space="preserve">                                          </w:t>
      </w:r>
      <w:r w:rsidRPr="00375C6F">
        <w:rPr>
          <w:rFonts w:ascii="Calibri" w:eastAsia="Times New Roman" w:hAnsi="Calibri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РІШЕНЬ    43 сесії                                                   </w:t>
      </w:r>
    </w:p>
    <w:p w:rsidR="00B17366" w:rsidRPr="00B17366" w:rsidRDefault="00B17366" w:rsidP="00B17366">
      <w:pPr>
        <w:tabs>
          <w:tab w:val="left" w:pos="360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від 18.06.2013р.</w:t>
      </w:r>
    </w:p>
    <w:p w:rsidR="00B17366" w:rsidRDefault="00B17366" w:rsidP="00B17366">
      <w:pPr>
        <w:spacing w:line="240" w:lineRule="auto"/>
        <w:ind w:left="-709" w:firstLine="709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>1.</w:t>
      </w:r>
      <w:r w:rsidRPr="00B17366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Про затвердження порядку денного     чергової  43  сесії  міської  ради  </w:t>
      </w:r>
    </w:p>
    <w:p w:rsidR="00B17366" w:rsidRPr="00B17366" w:rsidRDefault="00B17366" w:rsidP="00B17366">
      <w:pPr>
        <w:spacing w:line="240" w:lineRule="auto"/>
        <w:ind w:left="-709" w:right="-568" w:firstLine="709"/>
        <w:rPr>
          <w:rFonts w:ascii="Times New Roman" w:hAnsi="Times New Roman" w:cs="Times New Roman"/>
          <w:bCs/>
          <w:sz w:val="28"/>
          <w:szCs w:val="28"/>
          <w:lang w:val="uk-UA" w:eastAsia="ar-SA"/>
        </w:rPr>
      </w:pPr>
      <w:r w:rsidRPr="00B17366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6 скликання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                                          </w:t>
      </w:r>
      <w:r w:rsidR="00225E21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 688-43/6</w:t>
      </w:r>
    </w:p>
    <w:p w:rsidR="00B17366" w:rsidRDefault="00B17366" w:rsidP="00B17366">
      <w:pPr>
        <w:spacing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2</w:t>
      </w:r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стан дотримання містобудівного законодавства в  </w:t>
      </w:r>
    </w:p>
    <w:p w:rsidR="00B17366" w:rsidRPr="00B17366" w:rsidRDefault="00B17366" w:rsidP="00B17366">
      <w:pPr>
        <w:spacing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Первомайський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689-43/6</w:t>
      </w:r>
      <w:r w:rsidRPr="00B1736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</w:t>
      </w:r>
    </w:p>
    <w:p w:rsidR="00B17366" w:rsidRP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iCs/>
          <w:sz w:val="28"/>
          <w:szCs w:val="28"/>
          <w:lang w:val="uk-UA"/>
        </w:rPr>
        <w:t>3</w:t>
      </w:r>
      <w:r w:rsidRPr="00B17366">
        <w:rPr>
          <w:rFonts w:ascii="Times New Roman" w:hAnsi="Times New Roman" w:hint="default"/>
          <w:iCs/>
          <w:sz w:val="28"/>
          <w:szCs w:val="28"/>
          <w:lang w:val="uk-UA"/>
        </w:rPr>
        <w:t>.</w:t>
      </w:r>
      <w:r w:rsidRPr="00B17366">
        <w:rPr>
          <w:rFonts w:ascii="Times New Roman" w:hAnsi="Times New Roman" w:hint="default"/>
          <w:sz w:val="28"/>
          <w:szCs w:val="28"/>
          <w:lang w:val="uk-UA"/>
        </w:rPr>
        <w:t xml:space="preserve"> Про стан виконання Програми використання та охорони земель  </w:t>
      </w:r>
    </w:p>
    <w:p w:rsidR="00B17366" w:rsidRP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sz w:val="28"/>
          <w:szCs w:val="28"/>
          <w:lang w:val="uk-UA"/>
        </w:rPr>
      </w:pPr>
      <w:r w:rsidRPr="00B17366">
        <w:rPr>
          <w:rFonts w:ascii="Times New Roman" w:hAnsi="Times New Roman" w:hint="default"/>
          <w:sz w:val="28"/>
          <w:szCs w:val="28"/>
          <w:lang w:val="uk-UA"/>
        </w:rPr>
        <w:t xml:space="preserve">    </w:t>
      </w:r>
      <w:proofErr w:type="spellStart"/>
      <w:r w:rsidRPr="00B17366">
        <w:rPr>
          <w:rFonts w:ascii="Times New Roman" w:hAnsi="Times New Roman" w:hint="default"/>
          <w:sz w:val="28"/>
          <w:szCs w:val="28"/>
          <w:lang w:val="uk-UA"/>
        </w:rPr>
        <w:t>м.Первомайський</w:t>
      </w:r>
      <w:proofErr w:type="spellEnd"/>
      <w:r w:rsidRPr="00B17366">
        <w:rPr>
          <w:rFonts w:ascii="Times New Roman" w:hAnsi="Times New Roman" w:hint="default"/>
          <w:sz w:val="28"/>
          <w:szCs w:val="28"/>
          <w:lang w:val="uk-UA"/>
        </w:rPr>
        <w:t xml:space="preserve">   на 2011-2015 роки .  </w:t>
      </w:r>
      <w:r>
        <w:rPr>
          <w:rFonts w:ascii="Times New Roman" w:hAnsi="Times New Roman" w:hint="default"/>
          <w:sz w:val="28"/>
          <w:szCs w:val="28"/>
          <w:lang w:val="uk-UA"/>
        </w:rPr>
        <w:t xml:space="preserve">                                                 </w:t>
      </w:r>
      <w:r w:rsidR="00225E21">
        <w:rPr>
          <w:rFonts w:ascii="Times New Roman" w:hAnsi="Times New Roman" w:hint="default"/>
          <w:sz w:val="28"/>
          <w:szCs w:val="28"/>
          <w:lang w:val="uk-UA"/>
        </w:rPr>
        <w:t xml:space="preserve">     </w:t>
      </w:r>
      <w:r>
        <w:rPr>
          <w:rFonts w:ascii="Times New Roman" w:hAnsi="Times New Roman" w:hint="default"/>
          <w:sz w:val="28"/>
          <w:szCs w:val="28"/>
          <w:lang w:val="uk-UA"/>
        </w:rPr>
        <w:t xml:space="preserve">   690-43/6</w:t>
      </w:r>
    </w:p>
    <w:p w:rsid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i/>
          <w:sz w:val="28"/>
          <w:szCs w:val="28"/>
          <w:lang w:val="uk-UA"/>
        </w:rPr>
      </w:pPr>
    </w:p>
    <w:p w:rsidR="00B17366" w:rsidRP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iCs/>
          <w:sz w:val="28"/>
          <w:szCs w:val="28"/>
          <w:lang w:val="uk-UA"/>
        </w:rPr>
      </w:pPr>
      <w:r>
        <w:rPr>
          <w:rFonts w:ascii="Times New Roman" w:hAnsi="Times New Roman" w:hint="default"/>
          <w:iCs/>
          <w:sz w:val="28"/>
          <w:szCs w:val="28"/>
          <w:lang w:val="uk-UA"/>
        </w:rPr>
        <w:t>4</w:t>
      </w:r>
      <w:r w:rsidRPr="00B17366">
        <w:rPr>
          <w:rFonts w:ascii="Times New Roman" w:hAnsi="Times New Roman" w:hint="default"/>
          <w:iCs/>
          <w:sz w:val="28"/>
          <w:szCs w:val="28"/>
          <w:lang w:val="uk-UA"/>
        </w:rPr>
        <w:t xml:space="preserve">.Про внесення змін до Програми економічного і соціального розвитку </w:t>
      </w:r>
    </w:p>
    <w:p w:rsid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iCs/>
          <w:sz w:val="28"/>
          <w:szCs w:val="28"/>
          <w:lang w:val="uk-UA"/>
        </w:rPr>
      </w:pPr>
      <w:r w:rsidRPr="00B17366">
        <w:rPr>
          <w:rFonts w:ascii="Times New Roman" w:hAnsi="Times New Roman" w:hint="default"/>
          <w:iCs/>
          <w:sz w:val="28"/>
          <w:szCs w:val="28"/>
          <w:lang w:val="uk-UA"/>
        </w:rPr>
        <w:t xml:space="preserve">      м. Первомайський на 2013 рік.</w:t>
      </w:r>
      <w:r>
        <w:rPr>
          <w:rFonts w:ascii="Times New Roman" w:hAnsi="Times New Roman" w:hint="default"/>
          <w:iCs/>
          <w:sz w:val="28"/>
          <w:szCs w:val="28"/>
          <w:lang w:val="uk-UA"/>
        </w:rPr>
        <w:t xml:space="preserve">                                                             </w:t>
      </w:r>
      <w:r w:rsidR="00225E21">
        <w:rPr>
          <w:rFonts w:ascii="Times New Roman" w:hAnsi="Times New Roman" w:hint="default"/>
          <w:iCs/>
          <w:sz w:val="28"/>
          <w:szCs w:val="28"/>
          <w:lang w:val="uk-UA"/>
        </w:rPr>
        <w:t xml:space="preserve">     </w:t>
      </w:r>
      <w:r>
        <w:rPr>
          <w:rFonts w:ascii="Times New Roman" w:hAnsi="Times New Roman" w:hint="default"/>
          <w:iCs/>
          <w:sz w:val="28"/>
          <w:szCs w:val="28"/>
          <w:lang w:val="uk-UA"/>
        </w:rPr>
        <w:t xml:space="preserve">     691-43/6</w:t>
      </w:r>
    </w:p>
    <w:p w:rsidR="00B17366" w:rsidRPr="00B17366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iCs/>
          <w:sz w:val="28"/>
          <w:szCs w:val="28"/>
          <w:lang w:val="uk-UA"/>
        </w:rPr>
      </w:pP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5</w:t>
      </w:r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хід виконання Програми «Підтримка сім’ї на 2012-2015 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рр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692-43/6</w:t>
      </w:r>
    </w:p>
    <w:p w:rsidR="00B17366" w:rsidRDefault="00B17366" w:rsidP="00B17366">
      <w:pPr>
        <w:spacing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Про хід виконання Програма «Молодь міста Первомайський» </w:t>
      </w:r>
    </w:p>
    <w:p w:rsidR="00B17366" w:rsidRPr="00B17366" w:rsidRDefault="00B17366" w:rsidP="00B17366">
      <w:pPr>
        <w:spacing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на 2012-2015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роки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693-43/6</w:t>
      </w:r>
    </w:p>
    <w:p w:rsidR="00B17366" w:rsidRPr="00B17366" w:rsidRDefault="00B17366" w:rsidP="00B17366">
      <w:pPr>
        <w:ind w:left="-709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6.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внесення змін до бюджету міста на 2013 рік.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2E20BA">
        <w:rPr>
          <w:rFonts w:ascii="Times New Roman" w:eastAsia="Times New Roman" w:hAnsi="Times New Roman" w:cs="Times New Roman"/>
          <w:sz w:val="28"/>
          <w:szCs w:val="28"/>
          <w:lang w:val="uk-UA"/>
        </w:rPr>
        <w:t>694-43/6</w:t>
      </w:r>
    </w:p>
    <w:p w:rsidR="00B17366" w:rsidRPr="00B17366" w:rsidRDefault="00B17366" w:rsidP="002E20BA">
      <w:pPr>
        <w:ind w:left="-709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7. </w:t>
      </w:r>
      <w:r w:rsidRPr="00B17366">
        <w:rPr>
          <w:rFonts w:ascii="Times New Roman" w:eastAsia="Times New Roman" w:hAnsi="Times New Roman" w:cs="Times New Roman"/>
          <w:iCs/>
          <w:sz w:val="28"/>
          <w:szCs w:val="28"/>
        </w:rPr>
        <w:t>Про</w:t>
      </w:r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внесення змі</w:t>
      </w:r>
      <w:proofErr w:type="gramStart"/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н</w:t>
      </w:r>
      <w:proofErr w:type="gramEnd"/>
      <w:r w:rsidRPr="00B1736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до Положення про цільовий фонд міської ради</w:t>
      </w:r>
      <w:r w:rsidR="002E20B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</w:t>
      </w:r>
      <w:r w:rsidR="00225E2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</w:t>
      </w:r>
      <w:r w:rsidR="002E20B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695-43/6</w:t>
      </w:r>
    </w:p>
    <w:p w:rsidR="002E20BA" w:rsidRDefault="00B17366" w:rsidP="00B17366">
      <w:pPr>
        <w:ind w:left="-709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 Про  надання дозволу  ЦРЛ та відділу освіти  на списання  </w:t>
      </w:r>
    </w:p>
    <w:p w:rsidR="00B17366" w:rsidRPr="00B17366" w:rsidRDefault="00B17366" w:rsidP="002E20BA">
      <w:pPr>
        <w:ind w:left="-709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основних засобів .</w:t>
      </w:r>
      <w:r w:rsidR="002E20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2E20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696-43/6</w:t>
      </w:r>
      <w:r w:rsidRPr="00B1736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</w:t>
      </w:r>
    </w:p>
    <w:p w:rsidR="002E20BA" w:rsidRDefault="00B17366" w:rsidP="002E20BA">
      <w:pPr>
        <w:tabs>
          <w:tab w:val="left" w:pos="9355"/>
        </w:tabs>
        <w:spacing w:line="240" w:lineRule="auto"/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9.</w:t>
      </w:r>
      <w:r w:rsidRPr="00B1736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Про  прийняття зі спільної власності територіальних громад сіл,</w:t>
      </w:r>
      <w:r w:rsidR="002E20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E20BA" w:rsidRDefault="002E20BA" w:rsidP="002E20BA">
      <w:pPr>
        <w:tabs>
          <w:tab w:val="left" w:pos="9355"/>
        </w:tabs>
        <w:spacing w:line="240" w:lineRule="auto"/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селищ, міст 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Харківської області у комунальну власніс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ть територіальної </w:t>
      </w:r>
    </w:p>
    <w:p w:rsidR="00B17366" w:rsidRPr="002E20BA" w:rsidRDefault="002E20BA" w:rsidP="002E20BA">
      <w:pPr>
        <w:tabs>
          <w:tab w:val="left" w:pos="9355"/>
        </w:tabs>
        <w:spacing w:line="240" w:lineRule="auto"/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громади міста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Первомайський матеріальних цінностей.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697-43/6</w:t>
      </w:r>
    </w:p>
    <w:p w:rsidR="002E20BA" w:rsidRDefault="00B17366" w:rsidP="00B17366">
      <w:pPr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10.Про  прийняття  до комунальної власності  територіальної</w:t>
      </w:r>
    </w:p>
    <w:p w:rsidR="00B17366" w:rsidRPr="00B17366" w:rsidRDefault="002E20BA" w:rsidP="002E20BA">
      <w:pPr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громади міста 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Первомайський майна  ТОВ «</w:t>
      </w:r>
      <w:proofErr w:type="spellStart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Время</w:t>
      </w:r>
      <w:proofErr w:type="spellEnd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2050».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698-43/6</w:t>
      </w:r>
    </w:p>
    <w:p w:rsidR="002E20BA" w:rsidRDefault="00B17366" w:rsidP="002E20BA">
      <w:pPr>
        <w:spacing w:line="240" w:lineRule="auto"/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11.Про прийняття до комунальної власність територіальної громади міста      </w:t>
      </w:r>
      <w:r w:rsidR="002E20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17366" w:rsidRPr="00B17366" w:rsidRDefault="002E20BA" w:rsidP="002E20BA">
      <w:pPr>
        <w:spacing w:line="240" w:lineRule="auto"/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Первомайський від управління капітального будівництва Харківської              </w:t>
      </w:r>
    </w:p>
    <w:p w:rsidR="00B17366" w:rsidRPr="00B17366" w:rsidRDefault="002E20BA" w:rsidP="002E20BA">
      <w:pPr>
        <w:spacing w:line="240" w:lineRule="auto"/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обласної    державної адміністрації  матеріальних цінностей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699-43/6</w:t>
      </w:r>
    </w:p>
    <w:p w:rsidR="002E20BA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12.Про надання дозволу Первомайському 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 Комунальник - 1» </w:t>
      </w:r>
    </w:p>
    <w:p w:rsidR="00B17366" w:rsidRPr="00B17366" w:rsidRDefault="002E20BA" w:rsidP="002E20BA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на списання  майна.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700-43/6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13.Про надання дозволу Первомайському 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«Тепломережі» на списання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квартальних мереж гарячого водопостачання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701-43/6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14.Про надання дозволу Первомайському 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«Тепломережі» на списання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внутрішньо будинкових систем опалення будинків.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702-43/6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15.Про внесення змін до рішення  міської ради «Про передачу  на баланс 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«Комунальник -1» дитячих ігрових майданчиків»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703-43/6</w:t>
      </w:r>
    </w:p>
    <w:p w:rsidR="00225E21" w:rsidRDefault="00B17366" w:rsidP="00B17366">
      <w:pPr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16.Про  надання в безоплатне користування об</w:t>
      </w:r>
      <w:r w:rsidRPr="00B17366">
        <w:rPr>
          <w:rFonts w:ascii="Times New Roman" w:eastAsia="Times New Roman" w:hAnsi="Times New Roman" w:cs="Times New Roman"/>
          <w:sz w:val="28"/>
          <w:szCs w:val="28"/>
        </w:rPr>
        <w:t>’</w:t>
      </w:r>
      <w:proofErr w:type="spellStart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комунальної </w:t>
      </w:r>
    </w:p>
    <w:p w:rsidR="00B17366" w:rsidRPr="00B17366" w:rsidRDefault="00B17366" w:rsidP="00B17366">
      <w:pPr>
        <w:ind w:left="-709" w:right="-1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власності.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704-43/6</w:t>
      </w:r>
    </w:p>
    <w:p w:rsidR="00225E21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bCs/>
          <w:sz w:val="28"/>
          <w:szCs w:val="28"/>
          <w:lang w:val="uk-UA"/>
        </w:rPr>
      </w:pPr>
      <w:r w:rsidRPr="00B17366">
        <w:rPr>
          <w:rFonts w:ascii="Times New Roman" w:hAnsi="Times New Roman" w:hint="default"/>
          <w:iCs/>
          <w:sz w:val="28"/>
          <w:szCs w:val="28"/>
          <w:lang w:val="uk-UA"/>
        </w:rPr>
        <w:t xml:space="preserve"> 17.</w:t>
      </w:r>
      <w:r w:rsidRPr="00B17366">
        <w:rPr>
          <w:rFonts w:ascii="Times New Roman" w:hAnsi="Times New Roman" w:hint="default"/>
          <w:bCs/>
          <w:sz w:val="28"/>
          <w:szCs w:val="28"/>
        </w:rPr>
        <w:t xml:space="preserve">Про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внесення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змін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до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Структури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та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загальної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чисельності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апарату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</w:p>
    <w:p w:rsidR="00B17366" w:rsidRPr="00225E21" w:rsidRDefault="00B17366" w:rsidP="00225E21">
      <w:pPr>
        <w:pStyle w:val="WW-Web"/>
        <w:spacing w:before="0" w:after="0"/>
        <w:ind w:left="-709" w:firstLine="709"/>
        <w:rPr>
          <w:rFonts w:ascii="Times New Roman" w:hAnsi="Times New Roman" w:hint="default"/>
          <w:bCs/>
          <w:sz w:val="28"/>
          <w:szCs w:val="28"/>
          <w:lang w:val="uk-UA"/>
        </w:rPr>
      </w:pP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міської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r w:rsidR="00225E21">
        <w:rPr>
          <w:rFonts w:ascii="Times New Roman" w:hAnsi="Times New Roman" w:hint="default"/>
          <w:bCs/>
          <w:sz w:val="28"/>
          <w:szCs w:val="28"/>
          <w:lang w:val="uk-UA"/>
        </w:rPr>
        <w:t xml:space="preserve">  </w:t>
      </w:r>
      <w:proofErr w:type="gramStart"/>
      <w:r w:rsidRPr="00B17366">
        <w:rPr>
          <w:rFonts w:ascii="Times New Roman" w:hAnsi="Times New Roman" w:hint="default"/>
          <w:bCs/>
          <w:sz w:val="28"/>
          <w:szCs w:val="28"/>
        </w:rPr>
        <w:t>ради</w:t>
      </w:r>
      <w:proofErr w:type="gramEnd"/>
      <w:r w:rsidRPr="00B17366">
        <w:rPr>
          <w:rFonts w:ascii="Times New Roman" w:hAnsi="Times New Roman" w:hint="default"/>
          <w:bCs/>
          <w:sz w:val="28"/>
          <w:szCs w:val="28"/>
        </w:rPr>
        <w:t xml:space="preserve"> та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її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r w:rsidRPr="00B17366">
        <w:rPr>
          <w:rFonts w:ascii="Times New Roman" w:hAnsi="Times New Roman" w:hint="default"/>
          <w:bCs/>
          <w:sz w:val="28"/>
          <w:szCs w:val="28"/>
          <w:lang w:val="uk-UA"/>
        </w:rPr>
        <w:t xml:space="preserve">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виконавчих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proofErr w:type="spellStart"/>
      <w:r w:rsidRPr="00B17366">
        <w:rPr>
          <w:rFonts w:ascii="Times New Roman" w:hAnsi="Times New Roman" w:hint="default"/>
          <w:bCs/>
          <w:sz w:val="28"/>
          <w:szCs w:val="28"/>
        </w:rPr>
        <w:t>органів</w:t>
      </w:r>
      <w:proofErr w:type="spellEnd"/>
      <w:r w:rsidRPr="00B17366">
        <w:rPr>
          <w:rFonts w:ascii="Times New Roman" w:hAnsi="Times New Roman" w:hint="default"/>
          <w:bCs/>
          <w:sz w:val="28"/>
          <w:szCs w:val="28"/>
        </w:rPr>
        <w:t xml:space="preserve"> </w:t>
      </w:r>
      <w:r w:rsidRPr="00B17366">
        <w:rPr>
          <w:rFonts w:ascii="Times New Roman" w:hAnsi="Times New Roman" w:hint="default"/>
          <w:bCs/>
          <w:sz w:val="28"/>
          <w:szCs w:val="28"/>
          <w:lang w:val="uk-UA"/>
        </w:rPr>
        <w:t>.</w:t>
      </w:r>
      <w:r w:rsidRPr="00B17366">
        <w:rPr>
          <w:rFonts w:ascii="Times New Roman" w:hAnsi="Times New Roman" w:hint="default"/>
          <w:bCs/>
          <w:sz w:val="28"/>
          <w:szCs w:val="28"/>
        </w:rPr>
        <w:t xml:space="preserve">  </w:t>
      </w:r>
      <w:r w:rsidR="00225E21">
        <w:rPr>
          <w:rFonts w:ascii="Times New Roman" w:hAnsi="Times New Roman" w:hint="default"/>
          <w:bCs/>
          <w:sz w:val="28"/>
          <w:szCs w:val="28"/>
          <w:lang w:val="uk-UA"/>
        </w:rPr>
        <w:t xml:space="preserve">                                                            705-43/6</w:t>
      </w:r>
    </w:p>
    <w:p w:rsidR="00225E21" w:rsidRDefault="00B17366" w:rsidP="00B17366">
      <w:pPr>
        <w:ind w:left="-709" w:firstLine="709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</w:p>
    <w:p w:rsidR="00225E21" w:rsidRDefault="00B17366" w:rsidP="00B17366">
      <w:pPr>
        <w:ind w:left="-709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18.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 внесення змін до рішення міської ради стосовно </w:t>
      </w:r>
    </w:p>
    <w:p w:rsidR="00B17366" w:rsidRPr="00B17366" w:rsidRDefault="00B17366" w:rsidP="00B17366">
      <w:pPr>
        <w:ind w:left="-709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відносин.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706-43/6</w:t>
      </w:r>
    </w:p>
    <w:p w:rsidR="00225E21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19.Про  надання дозволу на виконання проекту землеустрою </w:t>
      </w:r>
    </w:p>
    <w:p w:rsidR="00B17366" w:rsidRPr="00225E21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гр. Денисову В.Г.</w:t>
      </w:r>
      <w:r w:rsidRPr="00B17366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225E2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>707-43/6</w:t>
      </w:r>
    </w:p>
    <w:p w:rsidR="00225E21" w:rsidRDefault="00225E21" w:rsidP="00B17366">
      <w:pPr>
        <w:ind w:left="-709" w:right="424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20.Про  прийняття  до </w:t>
      </w:r>
      <w:proofErr w:type="spellStart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комунальноївласності</w:t>
      </w:r>
      <w:proofErr w:type="spellEnd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територіальної громади міста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17366" w:rsidRPr="00B17366" w:rsidRDefault="00225E21" w:rsidP="00225E21">
      <w:pPr>
        <w:tabs>
          <w:tab w:val="left" w:pos="9780"/>
        </w:tabs>
        <w:ind w:left="-709" w:right="-568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Первомайський майна    Первомайського </w:t>
      </w:r>
      <w:proofErr w:type="spellStart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ДП</w:t>
      </w:r>
      <w:proofErr w:type="spellEnd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Хімпром</w:t>
      </w:r>
      <w:proofErr w:type="spellEnd"/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708-43/6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21.Про  надання дозволу на виконання проекту землеустрою щодо</w:t>
      </w:r>
    </w:p>
    <w:p w:rsidR="00B17366" w:rsidRPr="00B17366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відведення земельної ділянки  ТОВ  «Тепличне господарство».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709-43/6</w:t>
      </w:r>
    </w:p>
    <w:p w:rsidR="00225E21" w:rsidRDefault="00B17366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sz w:val="28"/>
          <w:szCs w:val="28"/>
          <w:lang w:val="uk-UA"/>
        </w:rPr>
      </w:pPr>
      <w:r w:rsidRPr="00B17366">
        <w:rPr>
          <w:rFonts w:ascii="Times New Roman" w:hAnsi="Times New Roman" w:hint="default"/>
          <w:sz w:val="28"/>
          <w:szCs w:val="28"/>
          <w:lang w:val="uk-UA"/>
        </w:rPr>
        <w:t xml:space="preserve">22. Про надання згоди на продаж земельної ділянки несільськогосподарського </w:t>
      </w:r>
      <w:r w:rsidR="00225E21">
        <w:rPr>
          <w:rFonts w:ascii="Times New Roman" w:hAnsi="Times New Roman" w:hint="default"/>
          <w:sz w:val="28"/>
          <w:szCs w:val="28"/>
          <w:lang w:val="uk-UA"/>
        </w:rPr>
        <w:t xml:space="preserve"> </w:t>
      </w:r>
    </w:p>
    <w:p w:rsidR="00B17366" w:rsidRPr="00B17366" w:rsidRDefault="00225E21" w:rsidP="00B17366">
      <w:pPr>
        <w:pStyle w:val="WW-Web"/>
        <w:spacing w:before="0" w:after="0"/>
        <w:ind w:left="-709" w:firstLine="709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 xml:space="preserve">    </w:t>
      </w:r>
      <w:r w:rsidR="00B17366" w:rsidRPr="00B17366">
        <w:rPr>
          <w:rFonts w:ascii="Times New Roman" w:hAnsi="Times New Roman" w:hint="default"/>
          <w:sz w:val="28"/>
          <w:szCs w:val="28"/>
          <w:lang w:val="uk-UA"/>
        </w:rPr>
        <w:t xml:space="preserve">призначення ТОВ «»РЕГІОН-АГРО».  </w:t>
      </w:r>
      <w:r>
        <w:rPr>
          <w:rFonts w:ascii="Times New Roman" w:hAnsi="Times New Roman" w:hint="default"/>
          <w:sz w:val="28"/>
          <w:szCs w:val="28"/>
          <w:lang w:val="uk-UA"/>
        </w:rPr>
        <w:t xml:space="preserve">                                                              710-43/6</w:t>
      </w:r>
    </w:p>
    <w:p w:rsidR="00225E21" w:rsidRDefault="00225E21" w:rsidP="00B17366">
      <w:pPr>
        <w:ind w:left="-709" w:right="-2" w:firstLine="709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225E21" w:rsidRDefault="00B17366" w:rsidP="00B17366">
      <w:pPr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23.Про внесення змін до рішення міської ради «Про передачу із комунальної 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7366" w:rsidRPr="00B17366" w:rsidRDefault="00B17366" w:rsidP="00B17366">
      <w:pPr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власності територіальної громади м. Первомайський до спільної власності </w:t>
      </w:r>
    </w:p>
    <w:p w:rsidR="00225E21" w:rsidRDefault="00B17366" w:rsidP="00B17366">
      <w:pPr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територіальних громад сіл, селищ, міст Харківської області матеріальних </w:t>
      </w:r>
    </w:p>
    <w:p w:rsidR="00B17366" w:rsidRPr="00B17366" w:rsidRDefault="00B17366" w:rsidP="00B17366">
      <w:pPr>
        <w:ind w:left="-709" w:right="-2"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цінностей».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711-43/6</w:t>
      </w:r>
    </w:p>
    <w:p w:rsidR="00225E21" w:rsidRDefault="00B17366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24.</w:t>
      </w:r>
      <w:r w:rsidRPr="00B1736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 затвердження документації із землеустрою та передача земельної </w:t>
      </w:r>
    </w:p>
    <w:p w:rsidR="00B17366" w:rsidRPr="00B17366" w:rsidRDefault="00225E21" w:rsidP="00B17366">
      <w:pPr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7366"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ділянки у постійне користування Генеральній прокуратурі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712-43/6</w:t>
      </w:r>
    </w:p>
    <w:p w:rsidR="00B17366" w:rsidRPr="00B17366" w:rsidRDefault="00B17366" w:rsidP="00225E21">
      <w:pPr>
        <w:ind w:right="-71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7366">
        <w:rPr>
          <w:rFonts w:ascii="Times New Roman" w:eastAsia="Times New Roman" w:hAnsi="Times New Roman" w:cs="Times New Roman"/>
          <w:sz w:val="28"/>
          <w:szCs w:val="28"/>
          <w:lang w:val="uk-UA"/>
        </w:rPr>
        <w:t>25. Про створення центру ПМСД</w:t>
      </w:r>
      <w:r w:rsidR="00225E21">
        <w:rPr>
          <w:rFonts w:ascii="Times New Roman" w:eastAsia="Times New Roman" w:hAnsi="Times New Roman" w:cs="Times New Roman"/>
          <w:sz w:val="28"/>
          <w:szCs w:val="28"/>
          <w:lang w:val="uk-UA"/>
        </w:rPr>
        <w:t>.                                                                          713-43/6</w:t>
      </w:r>
    </w:p>
    <w:p w:rsidR="007D6D91" w:rsidRDefault="007D6D91" w:rsidP="007D6D9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>26. Про внесення  зміни  до  Переліку об</w:t>
      </w:r>
      <w:r w:rsidRPr="007D6D91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7D6D91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7D6D9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комунального майна, які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6D91" w:rsidRPr="007D6D91" w:rsidRDefault="007D6D91" w:rsidP="007D6D91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>ідлягають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6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відчуженню (продажу) у  2013 році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714-43/6</w:t>
      </w:r>
    </w:p>
    <w:p w:rsidR="00B17366" w:rsidRPr="007D6D91" w:rsidRDefault="00B17366" w:rsidP="00B17366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0027E" w:rsidRPr="00B17366" w:rsidRDefault="0090027E">
      <w:pPr>
        <w:rPr>
          <w:rFonts w:ascii="Times New Roman" w:hAnsi="Times New Roman" w:cs="Times New Roman"/>
        </w:rPr>
      </w:pPr>
    </w:p>
    <w:sectPr w:rsidR="0090027E" w:rsidRPr="00B17366" w:rsidSect="007D6D91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366"/>
    <w:rsid w:val="00225E21"/>
    <w:rsid w:val="002E20BA"/>
    <w:rsid w:val="007D6D91"/>
    <w:rsid w:val="0090027E"/>
    <w:rsid w:val="00B17366"/>
    <w:rsid w:val="00DF17DF"/>
    <w:rsid w:val="00E46C9E"/>
    <w:rsid w:val="00EF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B17366"/>
    <w:pPr>
      <w:suppressAutoHyphens/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6F647-1698-4AA3-9F55-CB11AF89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7</cp:revision>
  <dcterms:created xsi:type="dcterms:W3CDTF">2013-06-19T12:12:00Z</dcterms:created>
  <dcterms:modified xsi:type="dcterms:W3CDTF">2013-06-25T06:46:00Z</dcterms:modified>
</cp:coreProperties>
</file>